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111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ВОПРОС 1: </w:t>
      </w:r>
      <w:r w:rsidR="003D4151">
        <w:rPr>
          <w:rFonts w:ascii="Times New Roman" w:hAnsi="Times New Roman" w:cs="Times New Roman"/>
          <w:i/>
          <w:sz w:val="28"/>
          <w:szCs w:val="28"/>
        </w:rPr>
        <w:t xml:space="preserve">Если до 1 апреля не успел сдать отчет по производственному контролю, какие меры будут </w:t>
      </w:r>
      <w:r w:rsidR="00080475">
        <w:rPr>
          <w:rFonts w:ascii="Times New Roman" w:hAnsi="Times New Roman" w:cs="Times New Roman"/>
          <w:i/>
          <w:sz w:val="28"/>
          <w:szCs w:val="28"/>
        </w:rPr>
        <w:t>применены?</w:t>
      </w:r>
    </w:p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7E7" w:rsidRDefault="001E7FC7" w:rsidP="005B77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ab/>
      </w:r>
      <w:r w:rsidR="005B77E7" w:rsidRPr="005A5958">
        <w:rPr>
          <w:rFonts w:ascii="Times New Roman" w:hAnsi="Times New Roman" w:cs="Times New Roman"/>
          <w:sz w:val="28"/>
          <w:szCs w:val="28"/>
        </w:rPr>
        <w:t>Согласно п. 2 ст. 11 Федерального закона от 21</w:t>
      </w:r>
      <w:r w:rsidR="005B77E7">
        <w:rPr>
          <w:rFonts w:ascii="Times New Roman" w:hAnsi="Times New Roman" w:cs="Times New Roman"/>
          <w:sz w:val="28"/>
          <w:szCs w:val="28"/>
        </w:rPr>
        <w:t>.07.1997</w:t>
      </w:r>
      <w:r w:rsidR="005B77E7" w:rsidRPr="005A5958">
        <w:rPr>
          <w:rFonts w:ascii="Times New Roman" w:hAnsi="Times New Roman" w:cs="Times New Roman"/>
          <w:sz w:val="28"/>
          <w:szCs w:val="28"/>
        </w:rPr>
        <w:t xml:space="preserve"> № 116-ФЗ</w:t>
      </w:r>
      <w:r w:rsidR="005B77E7">
        <w:rPr>
          <w:rFonts w:ascii="Times New Roman" w:hAnsi="Times New Roman" w:cs="Times New Roman"/>
          <w:sz w:val="28"/>
          <w:szCs w:val="28"/>
        </w:rPr>
        <w:t xml:space="preserve"> «О промышленной безопасности опасных производственных объектов»</w:t>
      </w:r>
      <w:r w:rsidR="005B77E7" w:rsidRPr="005A5958">
        <w:rPr>
          <w:rFonts w:ascii="Times New Roman" w:hAnsi="Times New Roman" w:cs="Times New Roman"/>
          <w:sz w:val="28"/>
          <w:szCs w:val="28"/>
        </w:rPr>
        <w:t xml:space="preserve">, организации, эксплуатирующие </w:t>
      </w:r>
      <w:r w:rsidR="005B77E7">
        <w:rPr>
          <w:rFonts w:ascii="Times New Roman" w:hAnsi="Times New Roman" w:cs="Times New Roman"/>
          <w:sz w:val="28"/>
          <w:szCs w:val="28"/>
        </w:rPr>
        <w:t>опасные производственные объекты</w:t>
      </w:r>
      <w:r w:rsidR="005B77E7" w:rsidRPr="005A5958">
        <w:rPr>
          <w:rFonts w:ascii="Times New Roman" w:hAnsi="Times New Roman" w:cs="Times New Roman"/>
          <w:sz w:val="28"/>
          <w:szCs w:val="28"/>
        </w:rPr>
        <w:t>, ежегодно до 1 апреля соответствующег</w:t>
      </w:r>
      <w:r w:rsidR="005B77E7">
        <w:rPr>
          <w:rFonts w:ascii="Times New Roman" w:hAnsi="Times New Roman" w:cs="Times New Roman"/>
          <w:sz w:val="28"/>
          <w:szCs w:val="28"/>
        </w:rPr>
        <w:t>о календарного года представляют</w:t>
      </w:r>
      <w:r w:rsidR="005B77E7" w:rsidRPr="005A5958">
        <w:rPr>
          <w:rFonts w:ascii="Times New Roman" w:hAnsi="Times New Roman" w:cs="Times New Roman"/>
          <w:sz w:val="28"/>
          <w:szCs w:val="28"/>
        </w:rPr>
        <w:t xml:space="preserve"> в территориальные органы Ростехнадзора Сведения об организ</w:t>
      </w:r>
      <w:r w:rsidR="005B77E7">
        <w:rPr>
          <w:rFonts w:ascii="Times New Roman" w:hAnsi="Times New Roman" w:cs="Times New Roman"/>
          <w:sz w:val="28"/>
          <w:szCs w:val="28"/>
        </w:rPr>
        <w:t>ации производственного контроля</w:t>
      </w:r>
      <w:r w:rsidR="005B77E7" w:rsidRPr="005A5958">
        <w:rPr>
          <w:rFonts w:ascii="Times New Roman" w:hAnsi="Times New Roman" w:cs="Times New Roman"/>
          <w:sz w:val="28"/>
          <w:szCs w:val="28"/>
        </w:rPr>
        <w:t xml:space="preserve"> за истекший год.</w:t>
      </w:r>
    </w:p>
    <w:p w:rsidR="005B77E7" w:rsidRPr="005A5958" w:rsidRDefault="005B77E7" w:rsidP="005B77E7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5A5958">
        <w:rPr>
          <w:rFonts w:ascii="Times New Roman" w:hAnsi="Times New Roman" w:cs="Times New Roman"/>
          <w:sz w:val="28"/>
          <w:szCs w:val="28"/>
        </w:rPr>
        <w:t xml:space="preserve">За непредставление или несвоевременное представление отчета о производственном контроле владельцы </w:t>
      </w:r>
      <w:r>
        <w:rPr>
          <w:rFonts w:ascii="Times New Roman" w:hAnsi="Times New Roman" w:cs="Times New Roman"/>
          <w:sz w:val="28"/>
          <w:szCs w:val="28"/>
        </w:rPr>
        <w:t>опасных производственных объектов</w:t>
      </w:r>
      <w:r w:rsidRPr="005A5958">
        <w:rPr>
          <w:rFonts w:ascii="Times New Roman" w:hAnsi="Times New Roman" w:cs="Times New Roman"/>
          <w:sz w:val="28"/>
          <w:szCs w:val="28"/>
        </w:rPr>
        <w:t xml:space="preserve"> привлекаются к административной ответственности по части 1 статьи 9.1 Кодекса РФ об административных правонарушениях в виде штрафа на юридическое лицо в размере от 200 000 до 300 000 рублей, на должностное лицо – от 20 000 до 30 000 рублей.</w:t>
      </w:r>
      <w:proofErr w:type="gramEnd"/>
    </w:p>
    <w:p w:rsidR="005B77E7" w:rsidRDefault="005B77E7" w:rsidP="005B77E7"/>
    <w:p w:rsidR="001E7FC7" w:rsidRDefault="001E7FC7" w:rsidP="001E7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674F" w:rsidRDefault="00BA674F"/>
    <w:sectPr w:rsidR="00BA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7C"/>
    <w:rsid w:val="000454AA"/>
    <w:rsid w:val="00080475"/>
    <w:rsid w:val="001E7FC7"/>
    <w:rsid w:val="003D4151"/>
    <w:rsid w:val="005B77E7"/>
    <w:rsid w:val="006D247C"/>
    <w:rsid w:val="006F4111"/>
    <w:rsid w:val="00BA674F"/>
    <w:rsid w:val="00E7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7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Дударева Галина Витальевна</dc:creator>
  <cp:lastModifiedBy>Шалимова Татьяна Андреевна</cp:lastModifiedBy>
  <cp:revision>12</cp:revision>
  <dcterms:created xsi:type="dcterms:W3CDTF">2020-12-03T08:48:00Z</dcterms:created>
  <dcterms:modified xsi:type="dcterms:W3CDTF">2021-03-25T11:57:00Z</dcterms:modified>
</cp:coreProperties>
</file>